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0B2092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Anabilim Dalı ve Programı</w:t>
            </w:r>
          </w:p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A57C5D" w:rsidRPr="000B2092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7A17EF" w:rsidP="000B209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0B2092" w:rsidRDefault="00A57C5D" w:rsidP="00CC7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 w:rsidR="00CC79FD">
              <w:rPr>
                <w:rFonts w:ascii="Times New Roman" w:hAnsi="Times New Roman"/>
                <w:sz w:val="22"/>
                <w:szCs w:val="22"/>
              </w:rPr>
              <w:t>21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 w:rsidR="005A506F">
              <w:rPr>
                <w:rFonts w:ascii="Times New Roman" w:hAnsi="Times New Roman"/>
                <w:sz w:val="22"/>
                <w:szCs w:val="22"/>
              </w:rPr>
              <w:t>2</w:t>
            </w:r>
            <w:r w:rsidR="00CC79FD">
              <w:rPr>
                <w:rFonts w:ascii="Times New Roman" w:hAnsi="Times New Roman"/>
                <w:sz w:val="22"/>
                <w:szCs w:val="22"/>
              </w:rPr>
              <w:t>2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 xml:space="preserve">Güz 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>(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>Fall</w:t>
            </w:r>
            <w:r w:rsidR="005A506F" w:rsidRPr="005A50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0B2092" w:rsidRDefault="007A17EF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KMA-137</w:t>
            </w:r>
          </w:p>
        </w:tc>
        <w:tc>
          <w:tcPr>
            <w:tcW w:w="2703" w:type="dxa"/>
            <w:vAlign w:val="center"/>
          </w:tcPr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Yüksek Lisans 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MSc</w:t>
            </w:r>
            <w:proofErr w:type="spellEnd"/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7C5D" w:rsidRPr="000B209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A57C5D" w:rsidP="00A57C5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A57C5D" w:rsidRPr="000B2092" w:rsidRDefault="00A57C5D" w:rsidP="00A57C5D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0B2092" w:rsidRDefault="00D53EA7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0B2092" w:rsidRDefault="000B2092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3118"/>
        <w:gridCol w:w="1419"/>
        <w:gridCol w:w="1290"/>
      </w:tblGrid>
      <w:tr w:rsidR="00D50273" w:rsidRPr="000B2092" w:rsidTr="0045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028" w:type="dxa"/>
            <w:vAlign w:val="center"/>
          </w:tcPr>
          <w:p w:rsidR="00D50273" w:rsidRPr="000B2092" w:rsidRDefault="00CC79FD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Eed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Mohammad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Olamat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D50273" w:rsidRPr="000B2092" w:rsidRDefault="00811E99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Manyetik NP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görüntülememsistemi</w:t>
            </w:r>
            <w:proofErr w:type="spellEnd"/>
          </w:p>
        </w:tc>
        <w:tc>
          <w:tcPr>
            <w:tcW w:w="3118" w:type="dxa"/>
            <w:vAlign w:val="center"/>
          </w:tcPr>
          <w:p w:rsidR="00D50273" w:rsidRPr="000B2092" w:rsidRDefault="00811E99" w:rsidP="005A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Doç. Dr. Ayhan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Bingölbali</w:t>
            </w:r>
            <w:proofErr w:type="spellEnd"/>
          </w:p>
        </w:tc>
        <w:tc>
          <w:tcPr>
            <w:tcW w:w="1419" w:type="dxa"/>
            <w:vAlign w:val="center"/>
          </w:tcPr>
          <w:p w:rsidR="00D50273" w:rsidRPr="000B2092" w:rsidRDefault="00811E99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26.10.2021</w:t>
            </w:r>
          </w:p>
        </w:tc>
        <w:tc>
          <w:tcPr>
            <w:tcW w:w="1290" w:type="dxa"/>
            <w:vAlign w:val="center"/>
          </w:tcPr>
          <w:p w:rsidR="00D50273" w:rsidRPr="000B2092" w:rsidRDefault="00811E99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12:00</w:t>
            </w:r>
            <w:proofErr w:type="gramEnd"/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028" w:type="dxa"/>
            <w:vAlign w:val="center"/>
          </w:tcPr>
          <w:p w:rsidR="00D50273" w:rsidRPr="000B2092" w:rsidRDefault="00CC79FD" w:rsidP="00CC7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Esma Durmuş</w:t>
            </w:r>
          </w:p>
        </w:tc>
        <w:tc>
          <w:tcPr>
            <w:tcW w:w="5812" w:type="dxa"/>
            <w:vAlign w:val="center"/>
          </w:tcPr>
          <w:p w:rsidR="00D50273" w:rsidRPr="000B2092" w:rsidRDefault="00811E99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Buzağı ishallerinde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Rotavirüsün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önemi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Rotavirüsün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tanısı</w:t>
            </w:r>
          </w:p>
        </w:tc>
        <w:tc>
          <w:tcPr>
            <w:tcW w:w="3118" w:type="dxa"/>
            <w:vAlign w:val="center"/>
          </w:tcPr>
          <w:p w:rsidR="00D50273" w:rsidRPr="000B2092" w:rsidRDefault="00811E99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Doç. Dr. Rabia Çakır Koç</w:t>
            </w:r>
          </w:p>
        </w:tc>
        <w:tc>
          <w:tcPr>
            <w:tcW w:w="1419" w:type="dxa"/>
            <w:vAlign w:val="center"/>
          </w:tcPr>
          <w:p w:rsidR="00D50273" w:rsidRPr="000B2092" w:rsidRDefault="00811E9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16.11.2021</w:t>
            </w:r>
          </w:p>
        </w:tc>
        <w:tc>
          <w:tcPr>
            <w:tcW w:w="1290" w:type="dxa"/>
            <w:vAlign w:val="center"/>
          </w:tcPr>
          <w:p w:rsidR="00D50273" w:rsidRPr="000B2092" w:rsidRDefault="00811E9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12:00</w:t>
            </w:r>
            <w:proofErr w:type="gramEnd"/>
          </w:p>
        </w:tc>
      </w:tr>
      <w:tr w:rsidR="00FD2FA9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vAlign w:val="center"/>
          </w:tcPr>
          <w:p w:rsidR="00FD2FA9" w:rsidRPr="000B2092" w:rsidRDefault="00CC79FD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Altuğ Kurtuluş</w:t>
            </w:r>
          </w:p>
        </w:tc>
        <w:tc>
          <w:tcPr>
            <w:tcW w:w="5812" w:type="dxa"/>
            <w:vAlign w:val="center"/>
          </w:tcPr>
          <w:p w:rsidR="00FD2FA9" w:rsidRPr="000B2092" w:rsidRDefault="005E00A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Lipozomlar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aracılığı ile kontrollü ilaç salınımı</w:t>
            </w:r>
          </w:p>
        </w:tc>
        <w:tc>
          <w:tcPr>
            <w:tcW w:w="3118" w:type="dxa"/>
            <w:vAlign w:val="center"/>
          </w:tcPr>
          <w:p w:rsidR="00FD2FA9" w:rsidRPr="000B2092" w:rsidRDefault="005E00A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Doç. Dr. Azade Attar</w:t>
            </w:r>
          </w:p>
        </w:tc>
        <w:tc>
          <w:tcPr>
            <w:tcW w:w="1419" w:type="dxa"/>
            <w:vAlign w:val="center"/>
          </w:tcPr>
          <w:p w:rsidR="00FD2FA9" w:rsidRPr="000B2092" w:rsidRDefault="005E00A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16.11.2021</w:t>
            </w:r>
          </w:p>
        </w:tc>
        <w:tc>
          <w:tcPr>
            <w:tcW w:w="1290" w:type="dxa"/>
            <w:vAlign w:val="center"/>
          </w:tcPr>
          <w:p w:rsidR="00FD2FA9" w:rsidRPr="000B2092" w:rsidRDefault="005E00A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12:40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Safinaz Özdemir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Hipoksik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koşulları taklit eden bakteriyel selüloz iskelelerinin üretilmesi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karakterizasyonu</w:t>
            </w:r>
            <w:proofErr w:type="spellEnd"/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30.11.2021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12:00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Şule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İlgar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Kontrollü Salınım yapan ilaç sistemlerinin 3B yazıcılarla üretimi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30.11.2021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12:40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Arzu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Takak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Kaplan</w:t>
            </w:r>
          </w:p>
        </w:tc>
        <w:tc>
          <w:tcPr>
            <w:tcW w:w="5812" w:type="dxa"/>
            <w:vAlign w:val="center"/>
          </w:tcPr>
          <w:p w:rsidR="00264C42" w:rsidRPr="000B2092" w:rsidRDefault="009B1825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Geri dönüşümlü kaynaklardan PHB üretimi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Do. Dr. Azade Attar</w:t>
            </w:r>
          </w:p>
        </w:tc>
        <w:tc>
          <w:tcPr>
            <w:tcW w:w="1419" w:type="dxa"/>
            <w:vAlign w:val="center"/>
          </w:tcPr>
          <w:p w:rsidR="00264C42" w:rsidRPr="000B2092" w:rsidRDefault="0025082B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30.11.2021</w:t>
            </w:r>
          </w:p>
        </w:tc>
        <w:tc>
          <w:tcPr>
            <w:tcW w:w="1290" w:type="dxa"/>
            <w:vAlign w:val="center"/>
          </w:tcPr>
          <w:p w:rsidR="00264C42" w:rsidRPr="000B2092" w:rsidRDefault="0025082B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13:10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Dijle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Baran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Nanopartikül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temelli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biyoaktif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madde taşıyıcı sistemleri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Doç. Dr. Esma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Özerol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12:00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Dilruba Baykara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3D kulak zarı basım çalışmaları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12:40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Buse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Taşpulat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Kök hücrelerin gen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terapisi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amaçlı kullanımı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Dilek Turgut Balık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13:10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Meltem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Fıçıcıoğlu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4947D6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947D6">
              <w:rPr>
                <w:rFonts w:ascii="Times New Roman" w:hAnsi="Times New Roman"/>
                <w:i/>
                <w:sz w:val="22"/>
                <w:szCs w:val="22"/>
              </w:rPr>
              <w:t>Schizochytrium</w:t>
            </w:r>
            <w:proofErr w:type="spellEnd"/>
            <w:r w:rsidRPr="004947D6">
              <w:rPr>
                <w:rFonts w:ascii="Times New Roman" w:hAnsi="Times New Roman"/>
                <w:i/>
                <w:sz w:val="22"/>
                <w:szCs w:val="22"/>
              </w:rPr>
              <w:t xml:space="preserve"> sp.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ve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947D6">
              <w:rPr>
                <w:rFonts w:ascii="Times New Roman" w:hAnsi="Times New Roman"/>
                <w:i/>
                <w:sz w:val="22"/>
                <w:szCs w:val="22"/>
              </w:rPr>
              <w:t>Dunaliella</w:t>
            </w:r>
            <w:proofErr w:type="spellEnd"/>
            <w:r w:rsidRPr="004947D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947D6">
              <w:rPr>
                <w:rFonts w:ascii="Times New Roman" w:hAnsi="Times New Roman"/>
                <w:i/>
                <w:sz w:val="22"/>
                <w:szCs w:val="22"/>
              </w:rPr>
              <w:t>salina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mikroalg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türlerinin yetiştirilmesi ve uygulama alanları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Didem Özçimen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12:00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Aslı Ekener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Fenolik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kompleks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içeren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terapötik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NP üretimi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karaekterizasyonu</w:t>
            </w:r>
            <w:proofErr w:type="spellEnd"/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Dr. Yasemin Budama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12:40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Müge </w:t>
            </w:r>
            <w:proofErr w:type="spellStart"/>
            <w:r>
              <w:rPr>
                <w:rFonts w:ascii="Times New Roman" w:hAnsi="Times New Roman"/>
                <w:bCs/>
              </w:rPr>
              <w:t>Memiş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Katyonik</w:t>
            </w:r>
            <w:proofErr w:type="spellEnd"/>
            <w:r>
              <w:rPr>
                <w:rFonts w:ascii="Times New Roman" w:hAnsi="Times New Roman"/>
              </w:rPr>
              <w:t xml:space="preserve"> polimer ve antibiyotik </w:t>
            </w:r>
            <w:proofErr w:type="spellStart"/>
            <w:r>
              <w:rPr>
                <w:rFonts w:ascii="Times New Roman" w:hAnsi="Times New Roman"/>
              </w:rPr>
              <w:t>konjugatların</w:t>
            </w:r>
            <w:proofErr w:type="spellEnd"/>
            <w:r>
              <w:rPr>
                <w:rFonts w:ascii="Times New Roman" w:hAnsi="Times New Roman"/>
              </w:rPr>
              <w:t xml:space="preserve"> üretimi ve </w:t>
            </w:r>
            <w:proofErr w:type="spellStart"/>
            <w:r>
              <w:rPr>
                <w:rFonts w:ascii="Times New Roman" w:hAnsi="Times New Roman"/>
              </w:rPr>
              <w:t>karekterizasyonu</w:t>
            </w:r>
            <w:proofErr w:type="spellEnd"/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Emrah Şefik </w:t>
            </w:r>
            <w:proofErr w:type="spellStart"/>
            <w:r>
              <w:rPr>
                <w:rFonts w:ascii="Times New Roman" w:hAnsi="Times New Roman"/>
              </w:rP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13:10</w:t>
            </w:r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Hanan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Paşaoğlu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Antibakteriyel</w:t>
            </w:r>
            <w:proofErr w:type="spellEnd"/>
            <w:r>
              <w:rPr>
                <w:rFonts w:ascii="Times New Roman" w:hAnsi="Times New Roman"/>
              </w:rPr>
              <w:t xml:space="preserve"> miseller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Murat </w:t>
            </w:r>
            <w:proofErr w:type="spellStart"/>
            <w:r>
              <w:rPr>
                <w:rFonts w:ascii="Times New Roman" w:hAnsi="Times New Roman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12:00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Orlenco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Nadir hastalıklar için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rekombinant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inhibitör üretimi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Dilek Turgut Balık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12:40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Eylül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Nikbay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Antibakteriyel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polimer-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peptid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konjugatları</w:t>
            </w:r>
            <w:proofErr w:type="spellEnd"/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Murat </w:t>
            </w:r>
            <w:proofErr w:type="spellStart"/>
            <w:r>
              <w:rPr>
                <w:rFonts w:ascii="Times New Roman" w:hAnsi="Times New Roman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13:10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02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Sibel Özer</w:t>
            </w:r>
          </w:p>
        </w:tc>
        <w:tc>
          <w:tcPr>
            <w:tcW w:w="5812" w:type="dxa"/>
            <w:vAlign w:val="center"/>
          </w:tcPr>
          <w:p w:rsidR="00264C42" w:rsidRPr="00475293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5293">
              <w:rPr>
                <w:rFonts w:ascii="Times New Roman" w:hAnsi="Times New Roman"/>
                <w:i/>
                <w:sz w:val="22"/>
                <w:szCs w:val="22"/>
              </w:rPr>
              <w:t>Gypsophilla</w:t>
            </w:r>
            <w:proofErr w:type="spellEnd"/>
            <w:r w:rsidRPr="0047529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75293">
              <w:rPr>
                <w:rFonts w:ascii="Times New Roman" w:hAnsi="Times New Roman"/>
                <w:i/>
                <w:sz w:val="22"/>
                <w:szCs w:val="22"/>
              </w:rPr>
              <w:t>ericocalix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içeren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fitoterapötik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NP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lerinhazırlanması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osteoporoz üzerine etkisinin </w:t>
            </w:r>
            <w:r w:rsidRPr="00475293">
              <w:rPr>
                <w:rFonts w:ascii="Times New Roman" w:hAnsi="Times New Roman"/>
                <w:i/>
                <w:sz w:val="22"/>
                <w:szCs w:val="22"/>
              </w:rPr>
              <w:t xml:space="preserve">in </w:t>
            </w:r>
            <w:proofErr w:type="spellStart"/>
            <w:r w:rsidRPr="00475293">
              <w:rPr>
                <w:rFonts w:ascii="Times New Roman" w:hAnsi="Times New Roman"/>
                <w:i/>
                <w:sz w:val="22"/>
                <w:szCs w:val="22"/>
              </w:rPr>
              <w:t>vitro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ve </w:t>
            </w:r>
            <w:r w:rsidRPr="00475293">
              <w:rPr>
                <w:rFonts w:ascii="Times New Roman" w:hAnsi="Times New Roman"/>
                <w:i/>
                <w:sz w:val="22"/>
                <w:szCs w:val="22"/>
              </w:rPr>
              <w:t xml:space="preserve">in </w:t>
            </w:r>
            <w:proofErr w:type="spellStart"/>
            <w:r w:rsidRPr="00475293">
              <w:rPr>
                <w:rFonts w:ascii="Times New Roman" w:hAnsi="Times New Roman"/>
                <w:i/>
                <w:sz w:val="22"/>
                <w:szCs w:val="22"/>
              </w:rPr>
              <w:t>silico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yöntemlerle değerlendirilmesi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Doç. Dr. Yasemin Budama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12:00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28" w:type="dxa"/>
            <w:vAlign w:val="center"/>
          </w:tcPr>
          <w:p w:rsidR="00264C4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Hüseyin Erkuş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Karaciğer kanserine yönelik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peptidlerin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sentezi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biyosensör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uygulamaları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12:40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264C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28" w:type="dxa"/>
            <w:vAlign w:val="center"/>
          </w:tcPr>
          <w:p w:rsidR="00264C4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Meltem Boz</w:t>
            </w:r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Böbrek kanserindeki tümör belirteçleri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prognostik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faktörler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13:10</w:t>
            </w:r>
            <w:proofErr w:type="gramEnd"/>
          </w:p>
        </w:tc>
      </w:tr>
      <w:tr w:rsidR="00264C42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310565" w:rsidP="00310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28" w:type="dxa"/>
            <w:vAlign w:val="center"/>
          </w:tcPr>
          <w:p w:rsidR="00264C4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Shifa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Alhamwi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Kendiliğinden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antibakteriyel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katyonik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NP sentezi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karekterizasyonu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Do. Dr. Murat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04.12.2021</w:t>
            </w:r>
          </w:p>
        </w:tc>
        <w:tc>
          <w:tcPr>
            <w:tcW w:w="1290" w:type="dxa"/>
            <w:vAlign w:val="center"/>
          </w:tcPr>
          <w:p w:rsidR="00264C42" w:rsidRPr="000B2092" w:rsidRDefault="00310565" w:rsidP="0026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12:0</w:t>
            </w:r>
            <w:r w:rsidR="00264C4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proofErr w:type="gramEnd"/>
          </w:p>
        </w:tc>
      </w:tr>
      <w:tr w:rsidR="00264C42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64C42" w:rsidRPr="000B2092" w:rsidRDefault="00264C42" w:rsidP="00310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1056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28" w:type="dxa"/>
            <w:vAlign w:val="center"/>
          </w:tcPr>
          <w:p w:rsidR="00264C4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Daaboul</w:t>
            </w:r>
            <w:proofErr w:type="spellEnd"/>
          </w:p>
        </w:tc>
        <w:tc>
          <w:tcPr>
            <w:tcW w:w="5812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NP içerikli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antibakteriyel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hidrojellerin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sentezi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karakterizasyonu</w:t>
            </w:r>
            <w:proofErr w:type="spellEnd"/>
          </w:p>
        </w:tc>
        <w:tc>
          <w:tcPr>
            <w:tcW w:w="3118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Do. Dr. Murat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264C42" w:rsidRPr="000B2092" w:rsidRDefault="00264C42" w:rsidP="0026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04.12.2021</w:t>
            </w:r>
          </w:p>
        </w:tc>
        <w:tc>
          <w:tcPr>
            <w:tcW w:w="1290" w:type="dxa"/>
            <w:vAlign w:val="center"/>
          </w:tcPr>
          <w:p w:rsidR="00264C42" w:rsidRPr="000B2092" w:rsidRDefault="00264C42" w:rsidP="0031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10565">
              <w:rPr>
                <w:rFonts w:ascii="Times New Roman" w:hAnsi="Times New Roman"/>
                <w:bCs/>
                <w:sz w:val="22"/>
                <w:szCs w:val="22"/>
              </w:rPr>
              <w:t>2:4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proofErr w:type="gramEnd"/>
          </w:p>
        </w:tc>
      </w:tr>
      <w:tr w:rsidR="00310565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10565" w:rsidRDefault="00310565" w:rsidP="003105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028" w:type="dxa"/>
            <w:vAlign w:val="center"/>
          </w:tcPr>
          <w:p w:rsidR="00310565" w:rsidRDefault="00310565" w:rsidP="0031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Selcen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Akar</w:t>
            </w:r>
          </w:p>
        </w:tc>
        <w:tc>
          <w:tcPr>
            <w:tcW w:w="5812" w:type="dxa"/>
            <w:vAlign w:val="center"/>
          </w:tcPr>
          <w:p w:rsidR="00310565" w:rsidRPr="000B2092" w:rsidRDefault="00310565" w:rsidP="0031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İlaç tasarımında derin öğrenme yaklaşımları</w:t>
            </w:r>
          </w:p>
        </w:tc>
        <w:tc>
          <w:tcPr>
            <w:tcW w:w="3118" w:type="dxa"/>
            <w:vAlign w:val="center"/>
          </w:tcPr>
          <w:p w:rsidR="00310565" w:rsidRPr="000B2092" w:rsidRDefault="00310565" w:rsidP="0031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Dilek Turgut Balık</w:t>
            </w:r>
          </w:p>
        </w:tc>
        <w:tc>
          <w:tcPr>
            <w:tcW w:w="1419" w:type="dxa"/>
            <w:vAlign w:val="center"/>
          </w:tcPr>
          <w:p w:rsidR="00310565" w:rsidRPr="000B2092" w:rsidRDefault="00310565" w:rsidP="0031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04.12.2021</w:t>
            </w:r>
          </w:p>
        </w:tc>
        <w:tc>
          <w:tcPr>
            <w:tcW w:w="1290" w:type="dxa"/>
            <w:vAlign w:val="center"/>
          </w:tcPr>
          <w:p w:rsidR="00310565" w:rsidRPr="000B2092" w:rsidRDefault="00310565" w:rsidP="0031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13:10</w:t>
            </w:r>
            <w:proofErr w:type="gramEnd"/>
          </w:p>
        </w:tc>
      </w:tr>
    </w:tbl>
    <w:p w:rsidR="00D50273" w:rsidRPr="000B2092" w:rsidRDefault="00D50273"/>
    <w:p w:rsidR="00A57C5D" w:rsidRPr="000B2092" w:rsidRDefault="00A57C5D" w:rsidP="00EE1146"/>
    <w:sectPr w:rsidR="00A57C5D" w:rsidRPr="000B2092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D8" w:rsidRDefault="00D018D8">
      <w:r>
        <w:separator/>
      </w:r>
    </w:p>
  </w:endnote>
  <w:endnote w:type="continuationSeparator" w:id="0">
    <w:p w:rsidR="00D018D8" w:rsidRDefault="00D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D8" w:rsidRDefault="00D018D8">
      <w:r>
        <w:separator/>
      </w:r>
    </w:p>
  </w:footnote>
  <w:footnote w:type="continuationSeparator" w:id="0">
    <w:p w:rsidR="00D018D8" w:rsidRDefault="00D0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092"/>
    <w:rsid w:val="000B2936"/>
    <w:rsid w:val="000B4103"/>
    <w:rsid w:val="000C560E"/>
    <w:rsid w:val="000D07B3"/>
    <w:rsid w:val="000E3D7D"/>
    <w:rsid w:val="000F0781"/>
    <w:rsid w:val="00111B2B"/>
    <w:rsid w:val="0016028E"/>
    <w:rsid w:val="00167931"/>
    <w:rsid w:val="00170E76"/>
    <w:rsid w:val="00190625"/>
    <w:rsid w:val="001910F6"/>
    <w:rsid w:val="00192C6A"/>
    <w:rsid w:val="001F44D8"/>
    <w:rsid w:val="0025082B"/>
    <w:rsid w:val="00264C42"/>
    <w:rsid w:val="00275726"/>
    <w:rsid w:val="00291EAB"/>
    <w:rsid w:val="00292CC5"/>
    <w:rsid w:val="002A4106"/>
    <w:rsid w:val="002C07E1"/>
    <w:rsid w:val="00310565"/>
    <w:rsid w:val="003115EB"/>
    <w:rsid w:val="003359D2"/>
    <w:rsid w:val="00354FB3"/>
    <w:rsid w:val="0036455D"/>
    <w:rsid w:val="00380973"/>
    <w:rsid w:val="00382D66"/>
    <w:rsid w:val="003A67E6"/>
    <w:rsid w:val="00400BB8"/>
    <w:rsid w:val="00430480"/>
    <w:rsid w:val="00454857"/>
    <w:rsid w:val="00475293"/>
    <w:rsid w:val="004947D6"/>
    <w:rsid w:val="004A0B33"/>
    <w:rsid w:val="004A19E1"/>
    <w:rsid w:val="0050739A"/>
    <w:rsid w:val="00540B98"/>
    <w:rsid w:val="00541A48"/>
    <w:rsid w:val="0056227C"/>
    <w:rsid w:val="00562D62"/>
    <w:rsid w:val="00581C71"/>
    <w:rsid w:val="005822FD"/>
    <w:rsid w:val="00585184"/>
    <w:rsid w:val="005913D3"/>
    <w:rsid w:val="005920B4"/>
    <w:rsid w:val="005A107F"/>
    <w:rsid w:val="005A506F"/>
    <w:rsid w:val="005D4A17"/>
    <w:rsid w:val="005E00AF"/>
    <w:rsid w:val="005F7F23"/>
    <w:rsid w:val="00614BD7"/>
    <w:rsid w:val="00627E93"/>
    <w:rsid w:val="006500EE"/>
    <w:rsid w:val="00656FC2"/>
    <w:rsid w:val="00684F2F"/>
    <w:rsid w:val="006A7806"/>
    <w:rsid w:val="006D38C2"/>
    <w:rsid w:val="006E238A"/>
    <w:rsid w:val="006E3CB4"/>
    <w:rsid w:val="0077038B"/>
    <w:rsid w:val="007733A4"/>
    <w:rsid w:val="00777E55"/>
    <w:rsid w:val="00781DC6"/>
    <w:rsid w:val="00782710"/>
    <w:rsid w:val="007A17EF"/>
    <w:rsid w:val="007A32DD"/>
    <w:rsid w:val="007D401C"/>
    <w:rsid w:val="00802F0A"/>
    <w:rsid w:val="00811E99"/>
    <w:rsid w:val="00851A76"/>
    <w:rsid w:val="008562E4"/>
    <w:rsid w:val="008847CB"/>
    <w:rsid w:val="00886201"/>
    <w:rsid w:val="008D2523"/>
    <w:rsid w:val="00912318"/>
    <w:rsid w:val="00932316"/>
    <w:rsid w:val="00943486"/>
    <w:rsid w:val="00955665"/>
    <w:rsid w:val="00985A51"/>
    <w:rsid w:val="009A08B4"/>
    <w:rsid w:val="009A4D8A"/>
    <w:rsid w:val="009B1825"/>
    <w:rsid w:val="009C5308"/>
    <w:rsid w:val="009F3952"/>
    <w:rsid w:val="00A05A76"/>
    <w:rsid w:val="00A30BD9"/>
    <w:rsid w:val="00A319C4"/>
    <w:rsid w:val="00A57C5D"/>
    <w:rsid w:val="00AB384D"/>
    <w:rsid w:val="00AC4EAC"/>
    <w:rsid w:val="00AD1C68"/>
    <w:rsid w:val="00AF1683"/>
    <w:rsid w:val="00AF3102"/>
    <w:rsid w:val="00B46B71"/>
    <w:rsid w:val="00B86587"/>
    <w:rsid w:val="00B96D2A"/>
    <w:rsid w:val="00BB3C3C"/>
    <w:rsid w:val="00BC304C"/>
    <w:rsid w:val="00BC735A"/>
    <w:rsid w:val="00BD7791"/>
    <w:rsid w:val="00BE4A6E"/>
    <w:rsid w:val="00BF7360"/>
    <w:rsid w:val="00C144A5"/>
    <w:rsid w:val="00C859A1"/>
    <w:rsid w:val="00C91A93"/>
    <w:rsid w:val="00C96D5E"/>
    <w:rsid w:val="00CB59F3"/>
    <w:rsid w:val="00CC3858"/>
    <w:rsid w:val="00CC74C4"/>
    <w:rsid w:val="00CC79FD"/>
    <w:rsid w:val="00CD2AFB"/>
    <w:rsid w:val="00CF5563"/>
    <w:rsid w:val="00D018D8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6651"/>
    <w:rsid w:val="00D700A7"/>
    <w:rsid w:val="00D73534"/>
    <w:rsid w:val="00D86FC2"/>
    <w:rsid w:val="00D91A97"/>
    <w:rsid w:val="00DB3705"/>
    <w:rsid w:val="00DD0899"/>
    <w:rsid w:val="00E07834"/>
    <w:rsid w:val="00E15880"/>
    <w:rsid w:val="00E224A3"/>
    <w:rsid w:val="00E31B98"/>
    <w:rsid w:val="00E330D5"/>
    <w:rsid w:val="00E34DF9"/>
    <w:rsid w:val="00E5103A"/>
    <w:rsid w:val="00E51115"/>
    <w:rsid w:val="00E5457E"/>
    <w:rsid w:val="00E626AE"/>
    <w:rsid w:val="00E71874"/>
    <w:rsid w:val="00E72610"/>
    <w:rsid w:val="00E74569"/>
    <w:rsid w:val="00E876E5"/>
    <w:rsid w:val="00EA5B83"/>
    <w:rsid w:val="00ED0621"/>
    <w:rsid w:val="00EE1146"/>
    <w:rsid w:val="00EE1E3C"/>
    <w:rsid w:val="00EF2398"/>
    <w:rsid w:val="00EF58A7"/>
    <w:rsid w:val="00F36654"/>
    <w:rsid w:val="00F4389F"/>
    <w:rsid w:val="00F60AA1"/>
    <w:rsid w:val="00F6372F"/>
    <w:rsid w:val="00F72D9F"/>
    <w:rsid w:val="00FB0CFB"/>
    <w:rsid w:val="00FB6C0E"/>
    <w:rsid w:val="00FC47FF"/>
    <w:rsid w:val="00FD2FA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49DF-CB7B-4C08-A173-5F0F96B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2021-11-08T13:02:00Z</dcterms:created>
  <dcterms:modified xsi:type="dcterms:W3CDTF">2021-11-09T14:35:00Z</dcterms:modified>
</cp:coreProperties>
</file>